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F4C7" w14:textId="77777777" w:rsidR="00E70098" w:rsidRDefault="00E70098"/>
    <w:p w14:paraId="40893BFA" w14:textId="77777777" w:rsidR="00E70098" w:rsidRPr="00E70098" w:rsidRDefault="00E70098">
      <w:pPr>
        <w:rPr>
          <w:rFonts w:ascii="Georgia" w:hAnsi="Georgia"/>
          <w:b/>
          <w:sz w:val="28"/>
          <w:szCs w:val="28"/>
          <w:u w:val="single"/>
        </w:rPr>
      </w:pPr>
      <w:r w:rsidRPr="00E70098">
        <w:rPr>
          <w:rFonts w:ascii="Georgia" w:hAnsi="Georgia"/>
          <w:b/>
          <w:sz w:val="28"/>
          <w:szCs w:val="28"/>
          <w:u w:val="single"/>
        </w:rPr>
        <w:t>E-PRESCRIBING/MEDICATION HISTORY CONSENT FORM</w:t>
      </w:r>
    </w:p>
    <w:p w14:paraId="6BCEBCCF" w14:textId="77777777" w:rsidR="00E70098" w:rsidRDefault="00E70098"/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7"/>
        <w:gridCol w:w="2593"/>
      </w:tblGrid>
      <w:tr w:rsidR="00243F0D" w:rsidRPr="00E73156" w14:paraId="5BA1F87C" w14:textId="77777777">
        <w:trPr>
          <w:trHeight w:val="225"/>
          <w:tblCellSpacing w:w="15" w:type="dxa"/>
        </w:trPr>
        <w:tc>
          <w:tcPr>
            <w:tcW w:w="0" w:type="auto"/>
            <w:gridSpan w:val="2"/>
            <w:hideMark/>
          </w:tcPr>
          <w:p w14:paraId="752E4CFA" w14:textId="77777777" w:rsidR="00243F0D" w:rsidRPr="00FC471A" w:rsidRDefault="00243F0D" w:rsidP="00243F0D">
            <w:pPr>
              <w:spacing w:after="24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proofErr w:type="gramStart"/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156329"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-</w:t>
            </w: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</w:t>
            </w:r>
            <w:r w:rsidR="00156329"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</w:t>
            </w: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cribing</w:t>
            </w:r>
            <w:proofErr w:type="gramEnd"/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is defined as a physician's ability to electronically send an accurate, error free, and understandable prescription directly to a pharmacy from the point of care. Congress has determined that the ability to electronically send prescriptions is an important element in improving the quality of patient care. </w:t>
            </w:r>
            <w:r w:rsidR="00156329"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E-</w:t>
            </w: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Prescribing greatly reduces medication errors and enhances patient safety. The Medicare Modernization Act (MMA) of 2003 listed standards that have to be included in an e</w:t>
            </w:r>
            <w:r w:rsidR="00156329"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-</w:t>
            </w: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Prescribe program. These include: </w:t>
            </w:r>
          </w:p>
          <w:p w14:paraId="0C4C15B9" w14:textId="77777777" w:rsidR="00243F0D" w:rsidRPr="00FC471A" w:rsidRDefault="00243F0D" w:rsidP="00243F0D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FC471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Formulary and benefit transactions </w:t>
            </w: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— Gives the prescriber information about which drugs are covered by the drug benefit plan. </w:t>
            </w:r>
          </w:p>
          <w:p w14:paraId="5DEA1A45" w14:textId="77777777" w:rsidR="00243F0D" w:rsidRPr="00FC471A" w:rsidRDefault="00243F0D" w:rsidP="00243F0D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FC471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Medication history transactions </w:t>
            </w: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- Provides the physician with information about medications the patient is already taking to minimize the number of adverse drug events. </w:t>
            </w:r>
          </w:p>
          <w:p w14:paraId="78FEAE84" w14:textId="77777777" w:rsidR="00243F0D" w:rsidRPr="00FC471A" w:rsidRDefault="00243F0D" w:rsidP="00243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FC471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Fill status notification </w:t>
            </w: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- Allows the prescriber to receive an electronic notice from the pharmacy telling them if the patient's prescription has been picked up, not picked up, or partially filled. </w:t>
            </w:r>
          </w:p>
          <w:p w14:paraId="5D79FBE8" w14:textId="1D492471" w:rsidR="00243F0D" w:rsidRPr="00FC471A" w:rsidRDefault="00243F0D" w:rsidP="00E7009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 xml:space="preserve">By signing this consent form you are agreeing that </w:t>
            </w:r>
            <w:r w:rsidR="0090101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Northeast </w:t>
            </w:r>
            <w:bookmarkStart w:id="0" w:name="_GoBack"/>
            <w:r w:rsidR="0090101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Fl</w:t>
            </w:r>
            <w:bookmarkEnd w:id="0"/>
            <w:r w:rsidR="0090101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orida Foot &amp; Ankle</w:t>
            </w: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can request and use your prescription medication history from other healthcare providers and/or third party pharmacy benefit </w:t>
            </w:r>
            <w:proofErr w:type="spellStart"/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payors</w:t>
            </w:r>
            <w:proofErr w:type="spellEnd"/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for treatment purposes. </w:t>
            </w: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 xml:space="preserve">Understanding all of the above, I hereby provide informed consent to </w:t>
            </w:r>
            <w:r w:rsidR="0090101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Northeast Florida Foot &amp; Ankle </w:t>
            </w: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 enroll me in the e</w:t>
            </w:r>
            <w:r w:rsidR="00156329"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-</w:t>
            </w:r>
            <w:r w:rsidRPr="00FC471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Prescribe Program. I have had the chance to ask questions and all of my questions have been answered to my satisfaction. </w:t>
            </w:r>
          </w:p>
          <w:p w14:paraId="2BC1DA29" w14:textId="77777777" w:rsidR="00E70098" w:rsidRPr="00FC471A" w:rsidRDefault="00E70098" w:rsidP="00E7009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  <w:p w14:paraId="46DB196E" w14:textId="77777777" w:rsidR="00E70098" w:rsidRPr="00FC471A" w:rsidRDefault="00E70098" w:rsidP="00E7009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  <w:p w14:paraId="5E6B7630" w14:textId="77777777" w:rsidR="00E70098" w:rsidRPr="00FC471A" w:rsidRDefault="00E70098" w:rsidP="00E7009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</w:tr>
      <w:tr w:rsidR="00243F0D" w:rsidRPr="00243F0D" w14:paraId="31FD186D" w14:textId="77777777">
        <w:trPr>
          <w:trHeight w:val="225"/>
          <w:tblCellSpacing w:w="15" w:type="dxa"/>
        </w:trPr>
        <w:tc>
          <w:tcPr>
            <w:tcW w:w="0" w:type="auto"/>
            <w:gridSpan w:val="2"/>
            <w:hideMark/>
          </w:tcPr>
          <w:p w14:paraId="6FC6A036" w14:textId="77777777" w:rsidR="00243F0D" w:rsidRPr="00FC471A" w:rsidRDefault="00243F0D" w:rsidP="00243F0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</w:rPr>
            </w:pPr>
          </w:p>
        </w:tc>
      </w:tr>
      <w:tr w:rsidR="00243F0D" w:rsidRPr="00243F0D" w14:paraId="17EA1DBF" w14:textId="77777777">
        <w:trPr>
          <w:trHeight w:val="225"/>
          <w:tblCellSpacing w:w="15" w:type="dxa"/>
        </w:trPr>
        <w:tc>
          <w:tcPr>
            <w:tcW w:w="0" w:type="auto"/>
            <w:hideMark/>
          </w:tcPr>
          <w:p w14:paraId="559EDB26" w14:textId="57AE7549" w:rsidR="00243F0D" w:rsidRPr="007B5411" w:rsidRDefault="00243F0D" w:rsidP="00243F0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7B541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object w:dxaOrig="225" w:dyaOrig="225" w14:anchorId="2E1D62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1.55pt;height:18pt" o:ole="">
                  <v:imagedata r:id="rId5" o:title=""/>
                </v:shape>
                <w:control r:id="rId6" w:name="DefaultOcxName" w:shapeid="_x0000_i1037"/>
              </w:object>
            </w:r>
            <w:r w:rsidRPr="007B5411">
              <w:rPr>
                <w:rFonts w:ascii="Georgia" w:eastAsia="Times New Roman" w:hAnsi="Georgia" w:cs="Arial"/>
                <w:vanish/>
                <w:color w:val="FF0000"/>
                <w:sz w:val="24"/>
                <w:szCs w:val="24"/>
              </w:rPr>
              <w:t>*</w:t>
            </w:r>
            <w:r w:rsidRPr="007B541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 xml:space="preserve">Print Patient Name </w:t>
            </w:r>
          </w:p>
        </w:tc>
        <w:tc>
          <w:tcPr>
            <w:tcW w:w="0" w:type="auto"/>
            <w:hideMark/>
          </w:tcPr>
          <w:p w14:paraId="4A4A1A92" w14:textId="1E2E6E20" w:rsidR="00243F0D" w:rsidRPr="007B5411" w:rsidRDefault="00243F0D" w:rsidP="00243F0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7B541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object w:dxaOrig="225" w:dyaOrig="225" w14:anchorId="385DE866">
                <v:shape id="_x0000_i1040" type="#_x0000_t75" style="width:64.15pt;height:18pt" o:ole="">
                  <v:imagedata r:id="rId7" o:title=""/>
                </v:shape>
                <w:control r:id="rId8" w:name="DefaultOcxName1" w:shapeid="_x0000_i1040"/>
              </w:object>
            </w:r>
            <w:r w:rsidRPr="007B5411">
              <w:rPr>
                <w:rFonts w:ascii="Georgia" w:eastAsia="Times New Roman" w:hAnsi="Georgia" w:cs="Arial"/>
                <w:vanish/>
                <w:color w:val="FF0000"/>
                <w:sz w:val="24"/>
                <w:szCs w:val="24"/>
              </w:rPr>
              <w:t>*</w:t>
            </w:r>
            <w:r w:rsidRPr="007B541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7B541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 xml:space="preserve">Patient DOB </w:t>
            </w:r>
          </w:p>
        </w:tc>
      </w:tr>
      <w:tr w:rsidR="00243F0D" w:rsidRPr="00243F0D" w14:paraId="300B9B0A" w14:textId="77777777">
        <w:trPr>
          <w:trHeight w:val="225"/>
          <w:tblCellSpacing w:w="15" w:type="dxa"/>
        </w:trPr>
        <w:tc>
          <w:tcPr>
            <w:tcW w:w="0" w:type="auto"/>
            <w:hideMark/>
          </w:tcPr>
          <w:p w14:paraId="0B83DF8A" w14:textId="26298502" w:rsidR="00243F0D" w:rsidRPr="007B5411" w:rsidRDefault="00243F0D" w:rsidP="00243F0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7B541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object w:dxaOrig="225" w:dyaOrig="225" w14:anchorId="05A95B16">
                <v:shape id="_x0000_i1043" type="#_x0000_t75" style="width:151.55pt;height:18pt" o:ole="">
                  <v:imagedata r:id="rId5" o:title=""/>
                </v:shape>
                <w:control r:id="rId9" w:name="DefaultOcxName2" w:shapeid="_x0000_i1043"/>
              </w:object>
            </w:r>
            <w:r w:rsidRPr="007B541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 xml:space="preserve">Signature of Patient or Guardian </w:t>
            </w:r>
          </w:p>
        </w:tc>
        <w:tc>
          <w:tcPr>
            <w:tcW w:w="0" w:type="auto"/>
            <w:hideMark/>
          </w:tcPr>
          <w:p w14:paraId="5D23589E" w14:textId="43851BD9" w:rsidR="00243F0D" w:rsidRPr="007B5411" w:rsidRDefault="00243F0D" w:rsidP="00243F0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7B541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object w:dxaOrig="225" w:dyaOrig="225" w14:anchorId="4D182027">
                <v:shape id="_x0000_i1046" type="#_x0000_t75" style="width:64.15pt;height:18pt" o:ole="">
                  <v:imagedata r:id="rId7" o:title=""/>
                </v:shape>
                <w:control r:id="rId10" w:name="DefaultOcxName3" w:shapeid="_x0000_i1046"/>
              </w:object>
            </w:r>
            <w:r w:rsidRPr="007B541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 xml:space="preserve">Date </w:t>
            </w:r>
          </w:p>
        </w:tc>
      </w:tr>
      <w:tr w:rsidR="00243F0D" w:rsidRPr="00243F0D" w14:paraId="44AD9B05" w14:textId="77777777">
        <w:trPr>
          <w:trHeight w:val="225"/>
          <w:tblCellSpacing w:w="15" w:type="dxa"/>
        </w:trPr>
        <w:tc>
          <w:tcPr>
            <w:tcW w:w="0" w:type="auto"/>
            <w:hideMark/>
          </w:tcPr>
          <w:p w14:paraId="484788DA" w14:textId="4514974B" w:rsidR="00243F0D" w:rsidRPr="007B5411" w:rsidRDefault="00243F0D" w:rsidP="00243F0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7B541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object w:dxaOrig="225" w:dyaOrig="225" w14:anchorId="319644BF">
                <v:shape id="_x0000_i1049" type="#_x0000_t75" style="width:151.55pt;height:18pt" o:ole="">
                  <v:imagedata r:id="rId5" o:title=""/>
                </v:shape>
                <w:control r:id="rId11" w:name="DefaultOcxName4" w:shapeid="_x0000_i1049"/>
              </w:object>
            </w:r>
            <w:r w:rsidRPr="007B541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 xml:space="preserve">Relationship to Patient </w:t>
            </w:r>
          </w:p>
        </w:tc>
        <w:tc>
          <w:tcPr>
            <w:tcW w:w="0" w:type="auto"/>
            <w:hideMark/>
          </w:tcPr>
          <w:p w14:paraId="7B59F233" w14:textId="77777777" w:rsidR="00243F0D" w:rsidRPr="007B5411" w:rsidRDefault="00243F0D" w:rsidP="00243F0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7B541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  </w:t>
            </w:r>
          </w:p>
        </w:tc>
      </w:tr>
    </w:tbl>
    <w:p w14:paraId="5320D878" w14:textId="77777777" w:rsidR="0041656B" w:rsidRDefault="0041656B"/>
    <w:sectPr w:rsidR="0041656B" w:rsidSect="00243F0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60CCB"/>
    <w:multiLevelType w:val="multilevel"/>
    <w:tmpl w:val="0F0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0D"/>
    <w:rsid w:val="00156329"/>
    <w:rsid w:val="00243F0D"/>
    <w:rsid w:val="002909CF"/>
    <w:rsid w:val="0041656B"/>
    <w:rsid w:val="007B5411"/>
    <w:rsid w:val="0090101F"/>
    <w:rsid w:val="00DC24F6"/>
    <w:rsid w:val="00E70098"/>
    <w:rsid w:val="00E73156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610F1C0"/>
  <w15:docId w15:val="{9361AA9D-711C-4551-812F-50E70A58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Jerry Weed</cp:lastModifiedBy>
  <cp:revision>7</cp:revision>
  <cp:lastPrinted>2010-09-02T14:26:00Z</cp:lastPrinted>
  <dcterms:created xsi:type="dcterms:W3CDTF">2014-08-06T12:45:00Z</dcterms:created>
  <dcterms:modified xsi:type="dcterms:W3CDTF">2014-08-21T01:16:00Z</dcterms:modified>
</cp:coreProperties>
</file>